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10E3" w14:textId="2A1E0F6A" w:rsidR="00DE4D34" w:rsidRPr="007561B4" w:rsidRDefault="00E7366B" w:rsidP="007561B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CCSBT-ERS</w:t>
      </w:r>
      <w:r w:rsidR="00D20CA1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20CA1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238D9ECC" w14:textId="77777777" w:rsidR="00DE4D34" w:rsidRPr="007561B4" w:rsidRDefault="00DE4D34" w:rsidP="007561B4">
      <w:pPr>
        <w:tabs>
          <w:tab w:val="left" w:pos="6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11B2C8" w14:textId="77777777" w:rsidR="00DE4D34" w:rsidRPr="007561B4" w:rsidRDefault="00E7366B" w:rsidP="007561B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41045EC0" w14:textId="3845BFA7" w:rsidR="00DE4D34" w:rsidRPr="007561B4" w:rsidRDefault="00D20CA1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  <w:lang w:val="en-GB"/>
        </w:rPr>
        <w:t>Meeting of the Ecologically Related Species Technical Working Group 2025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br/>
      </w:r>
      <w:r>
        <w:rPr>
          <w:rFonts w:ascii="Times New Roman" w:hAnsi="Times New Roman" w:hint="eastAsia"/>
          <w:b/>
          <w:bCs/>
          <w:color w:val="000000"/>
          <w:sz w:val="24"/>
          <w:szCs w:val="24"/>
          <w:lang w:val="en-GB"/>
        </w:rPr>
        <w:t>(ERS Tech 2025)</w:t>
      </w:r>
    </w:p>
    <w:p w14:paraId="5FB3B926" w14:textId="5F95A899" w:rsidR="00E7366B" w:rsidRPr="007561B4" w:rsidRDefault="00E7366B" w:rsidP="00CC216B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70DE3" w14:textId="2C96A5C4" w:rsidR="00726B38" w:rsidRPr="007561B4" w:rsidRDefault="002D4071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682BA8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82BA8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70ACB8B8" w14:textId="77777777" w:rsidR="005628AB" w:rsidRPr="007561B4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2D376368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List </w:t>
      </w:r>
      <w:r w:rsidRPr="00D304BB">
        <w:rPr>
          <w:rFonts w:ascii="Times New Roman" w:hAnsi="Times New Roman"/>
          <w:color w:val="000000"/>
          <w:sz w:val="24"/>
          <w:szCs w:val="24"/>
        </w:rPr>
        <w:t>of Participants</w:t>
      </w:r>
    </w:p>
    <w:p w14:paraId="40ED4A4C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6A482451" w14:textId="6AF2B259" w:rsidR="005628AB" w:rsidRPr="00A71CAA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/>
          <w:color w:val="000000"/>
          <w:sz w:val="24"/>
          <w:szCs w:val="24"/>
        </w:rPr>
        <w:t>(</w:t>
      </w:r>
      <w:r w:rsidR="00682BA8" w:rsidRPr="00A71CAA">
        <w:rPr>
          <w:rFonts w:ascii="Times New Roman" w:hAnsi="Times New Roman" w:hint="eastAsia"/>
          <w:color w:val="000000"/>
          <w:sz w:val="24"/>
          <w:szCs w:val="24"/>
        </w:rPr>
        <w:t>C</w:t>
      </w:r>
      <w:r w:rsidR="0035732A">
        <w:rPr>
          <w:rFonts w:ascii="Times New Roman" w:hAnsi="Times New Roman" w:hint="eastAsia"/>
          <w:color w:val="000000"/>
          <w:sz w:val="24"/>
          <w:szCs w:val="24"/>
        </w:rPr>
        <w:t>CSBT</w:t>
      </w:r>
      <w:r w:rsidRPr="00A71CA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513AC">
        <w:rPr>
          <w:rFonts w:ascii="Times New Roman" w:hAnsi="Times New Roman" w:hint="eastAsia"/>
          <w:color w:val="000000"/>
          <w:sz w:val="24"/>
          <w:szCs w:val="24"/>
        </w:rPr>
        <w:t>Data</w:t>
      </w:r>
      <w:r w:rsidR="00317CF2" w:rsidRPr="00A71CAA">
        <w:rPr>
          <w:rFonts w:ascii="Times New Roman" w:hAnsi="Times New Roman"/>
          <w:color w:val="000000"/>
          <w:sz w:val="24"/>
          <w:szCs w:val="24"/>
        </w:rPr>
        <w:t xml:space="preserve"> inputs to the 2025 CCSBT collaborative seabird risk assessment 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>(ERS</w:t>
      </w:r>
      <w:r w:rsidR="00682BA8" w:rsidRPr="00A71CAA">
        <w:rPr>
          <w:rFonts w:ascii="Times New Roman" w:hAnsi="Times New Roman" w:hint="eastAsia"/>
          <w:color w:val="000000"/>
          <w:sz w:val="24"/>
          <w:szCs w:val="24"/>
        </w:rPr>
        <w:t>Tech A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 xml:space="preserve">genda Item </w:t>
      </w:r>
      <w:r w:rsidR="00284B9A" w:rsidRPr="00A71CAA">
        <w:rPr>
          <w:rFonts w:ascii="Times New Roman" w:hAnsi="Times New Roman"/>
          <w:color w:val="000000"/>
          <w:sz w:val="24"/>
          <w:szCs w:val="24"/>
        </w:rPr>
        <w:t>2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>)</w:t>
      </w:r>
    </w:p>
    <w:p w14:paraId="17CDAFED" w14:textId="30F0C70B" w:rsidR="00317CF2" w:rsidRPr="00A71CAA" w:rsidRDefault="00317CF2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35732A" w:rsidRPr="00A71CAA">
        <w:rPr>
          <w:rFonts w:ascii="Times New Roman" w:hAnsi="Times New Roman" w:hint="eastAsia"/>
          <w:color w:val="000000"/>
          <w:sz w:val="24"/>
          <w:szCs w:val="24"/>
        </w:rPr>
        <w:t>C</w:t>
      </w:r>
      <w:r w:rsidR="0035732A">
        <w:rPr>
          <w:rFonts w:ascii="Times New Roman" w:hAnsi="Times New Roman" w:hint="eastAsia"/>
          <w:color w:val="000000"/>
          <w:sz w:val="24"/>
          <w:szCs w:val="24"/>
        </w:rPr>
        <w:t>CSBT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Pr="00A71CAA">
        <w:rPr>
          <w:rFonts w:ascii="Times New Roman" w:hAnsi="Times New Roman"/>
          <w:color w:val="000000"/>
          <w:sz w:val="24"/>
          <w:szCs w:val="24"/>
        </w:rPr>
        <w:t>Fishery inputs to the 2025 CCSBT collaborative seabird risk assessment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 (ERSTech Agenda Item 2)</w:t>
      </w:r>
    </w:p>
    <w:p w14:paraId="5B0A9BFE" w14:textId="6ED92CDD" w:rsidR="00317CF2" w:rsidRPr="00A71CAA" w:rsidRDefault="00317CF2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35732A" w:rsidRPr="00A71CAA">
        <w:rPr>
          <w:rFonts w:ascii="Times New Roman" w:hAnsi="Times New Roman" w:hint="eastAsia"/>
          <w:color w:val="000000"/>
          <w:sz w:val="24"/>
          <w:szCs w:val="24"/>
        </w:rPr>
        <w:t>C</w:t>
      </w:r>
      <w:r w:rsidR="0035732A">
        <w:rPr>
          <w:rFonts w:ascii="Times New Roman" w:hAnsi="Times New Roman" w:hint="eastAsia"/>
          <w:color w:val="000000"/>
          <w:sz w:val="24"/>
          <w:szCs w:val="24"/>
        </w:rPr>
        <w:t>CSBT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>P</w:t>
      </w:r>
      <w:r w:rsidR="00C14317" w:rsidRPr="00A71CAA">
        <w:rPr>
          <w:rFonts w:ascii="Times New Roman" w:hAnsi="Times New Roman"/>
          <w:color w:val="000000"/>
          <w:sz w:val="24"/>
          <w:szCs w:val="24"/>
        </w:rPr>
        <w:t>resentation</w:t>
      </w:r>
      <w:r w:rsidR="005921C6">
        <w:rPr>
          <w:rFonts w:ascii="Times New Roman" w:hAnsi="Times New Roman" w:hint="eastAsia"/>
          <w:color w:val="000000"/>
          <w:sz w:val="24"/>
          <w:szCs w:val="24"/>
        </w:rPr>
        <w:t xml:space="preserve">: </w:t>
      </w:r>
      <w:r w:rsidR="005921C6" w:rsidRPr="005921C6">
        <w:rPr>
          <w:rFonts w:ascii="Times New Roman" w:hAnsi="Times New Roman"/>
          <w:color w:val="000000"/>
          <w:sz w:val="24"/>
          <w:szCs w:val="24"/>
        </w:rPr>
        <w:t>CCSBT 2025 collaborative risk assessment - Summary of modelling to date</w:t>
      </w:r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 xml:space="preserve"> (ERSTech Agenda Item 2)</w:t>
      </w:r>
    </w:p>
    <w:p w14:paraId="6EC968B4" w14:textId="1DCCB250" w:rsidR="00C14317" w:rsidRPr="00A71CAA" w:rsidRDefault="00A71CAA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390BFB">
        <w:rPr>
          <w:rFonts w:ascii="Times New Roman" w:hAnsi="Times New Roman" w:hint="eastAsia"/>
          <w:color w:val="000000"/>
          <w:sz w:val="24"/>
          <w:szCs w:val="24"/>
        </w:rPr>
        <w:t>CCSBT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Pr="00A71CAA">
        <w:rPr>
          <w:rFonts w:ascii="Times New Roman" w:hAnsi="Times New Roman"/>
          <w:color w:val="000000"/>
          <w:sz w:val="24"/>
          <w:szCs w:val="24"/>
        </w:rPr>
        <w:t xml:space="preserve">A range of html reports (one per model) for the various model runs 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>(ERSTech Agenda Item 2)</w:t>
      </w:r>
    </w:p>
    <w:p w14:paraId="3D5B080F" w14:textId="0F8539AE" w:rsidR="00A54B8D" w:rsidRPr="005D50CE" w:rsidRDefault="005628AB" w:rsidP="007420BD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0CE">
        <w:rPr>
          <w:rFonts w:ascii="Times New Roman" w:hAnsi="Times New Roman"/>
          <w:color w:val="000000"/>
          <w:sz w:val="24"/>
          <w:szCs w:val="24"/>
        </w:rPr>
        <w:t>(Secretariat)</w:t>
      </w:r>
      <w:r w:rsidR="00A54B8D" w:rsidRPr="005D5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DED" w:rsidRPr="005D50CE">
        <w:rPr>
          <w:rFonts w:ascii="Times New Roman" w:hAnsi="Times New Roman"/>
          <w:color w:val="000000"/>
          <w:sz w:val="24"/>
          <w:szCs w:val="24"/>
        </w:rPr>
        <w:t>Consideration for developing a list of non-target shark species</w:t>
      </w:r>
      <w:r w:rsidR="005D50CE" w:rsidRPr="005D50C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102DED" w:rsidRPr="005D50CE">
        <w:rPr>
          <w:rFonts w:ascii="Times New Roman" w:hAnsi="Times New Roman"/>
          <w:color w:val="000000"/>
          <w:sz w:val="24"/>
          <w:szCs w:val="24"/>
        </w:rPr>
        <w:t>to be covered by the ERS and Bycatch Action Plan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>(ERS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 xml:space="preserve">Tech 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 xml:space="preserve">Agenda Item 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>3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>)</w:t>
      </w:r>
    </w:p>
    <w:p w14:paraId="68510E2C" w14:textId="1082F733" w:rsidR="005628A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11972">
        <w:rPr>
          <w:rFonts w:ascii="Times New Roman" w:hAnsi="Times New Roman"/>
          <w:color w:val="000000"/>
          <w:sz w:val="24"/>
          <w:szCs w:val="24"/>
        </w:rPr>
        <w:t>(</w:t>
      </w:r>
      <w:r w:rsidR="005D50CE">
        <w:rPr>
          <w:rFonts w:ascii="Times New Roman" w:hAnsi="Times New Roman" w:hint="eastAsia"/>
          <w:color w:val="000000"/>
          <w:sz w:val="24"/>
          <w:szCs w:val="24"/>
        </w:rPr>
        <w:t>New Zealand</w:t>
      </w:r>
      <w:r w:rsidRPr="0021197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D50CE" w:rsidRPr="005D50CE">
        <w:rPr>
          <w:rFonts w:ascii="Times New Roman" w:hAnsi="Times New Roman"/>
          <w:color w:val="000000"/>
          <w:sz w:val="24"/>
          <w:szCs w:val="24"/>
        </w:rPr>
        <w:t xml:space="preserve">New Zealand Recommendations for Shark Species for Consideration under ERS and Bycatch Action Plan 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5D50CE">
        <w:rPr>
          <w:rFonts w:ascii="Times New Roman" w:hAnsi="Times New Roman" w:hint="eastAsia"/>
          <w:color w:val="000000"/>
          <w:sz w:val="24"/>
          <w:szCs w:val="24"/>
        </w:rPr>
        <w:t>3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>)</w:t>
      </w:r>
    </w:p>
    <w:p w14:paraId="78EC9F16" w14:textId="77777777" w:rsidR="00A643A4" w:rsidRPr="00D304BB" w:rsidRDefault="00A643A4" w:rsidP="00CC216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5136E9D" w14:textId="370B1F3D" w:rsidR="00932924" w:rsidRPr="00D304BB" w:rsidRDefault="00932924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 xml:space="preserve"> ERS</w:t>
      </w:r>
      <w:r w:rsidR="00780319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80319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07F507CB" w14:textId="781AE997" w:rsidR="00032E8A" w:rsidRDefault="00032E8A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780319">
        <w:rPr>
          <w:rFonts w:ascii="Times New Roman" w:hAnsi="Times New Roman" w:hint="eastAsia"/>
          <w:sz w:val="24"/>
        </w:rPr>
        <w:t>New Zealand</w:t>
      </w:r>
      <w:r>
        <w:rPr>
          <w:rFonts w:ascii="Times New Roman" w:hAnsi="Times New Roman"/>
          <w:sz w:val="24"/>
        </w:rPr>
        <w:t xml:space="preserve">) </w:t>
      </w:r>
      <w:r w:rsidR="002761F3" w:rsidRPr="002761F3">
        <w:rPr>
          <w:rFonts w:ascii="Times New Roman" w:hAnsi="Times New Roman"/>
          <w:sz w:val="24"/>
        </w:rPr>
        <w:t xml:space="preserve">Seabird risk assessment methods for the southern bluefin tuna surface longline fishery </w:t>
      </w:r>
      <w:r w:rsidR="007D593C">
        <w:rPr>
          <w:rFonts w:ascii="Times New Roman" w:hAnsi="Times New Roman"/>
          <w:sz w:val="24"/>
        </w:rPr>
        <w:t>(ERS</w:t>
      </w:r>
      <w:r w:rsidR="002761F3">
        <w:rPr>
          <w:rFonts w:ascii="Times New Roman" w:hAnsi="Times New Roman" w:hint="eastAsia"/>
          <w:sz w:val="24"/>
        </w:rPr>
        <w:t>Tech</w:t>
      </w:r>
      <w:r w:rsidR="007D593C">
        <w:rPr>
          <w:rFonts w:ascii="Times New Roman" w:hAnsi="Times New Roman"/>
          <w:sz w:val="24"/>
        </w:rPr>
        <w:t xml:space="preserve"> Agenda Item </w:t>
      </w:r>
      <w:r w:rsidR="002761F3">
        <w:rPr>
          <w:rFonts w:ascii="Times New Roman" w:hAnsi="Times New Roman" w:hint="eastAsia"/>
          <w:sz w:val="24"/>
        </w:rPr>
        <w:t>2</w:t>
      </w:r>
      <w:r w:rsidR="00A62D68">
        <w:rPr>
          <w:rFonts w:ascii="Times New Roman" w:hAnsi="Times New Roman"/>
          <w:sz w:val="24"/>
        </w:rPr>
        <w:t>)</w:t>
      </w:r>
    </w:p>
    <w:p w14:paraId="2F4FFF72" w14:textId="19136A2B" w:rsidR="00A62D68" w:rsidRDefault="00A62D6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2761F3">
        <w:rPr>
          <w:rFonts w:ascii="Times New Roman" w:hAnsi="Times New Roman" w:hint="eastAsia"/>
          <w:sz w:val="24"/>
        </w:rPr>
        <w:t>New Zealand</w:t>
      </w:r>
      <w:r>
        <w:rPr>
          <w:rFonts w:ascii="Times New Roman" w:hAnsi="Times New Roman"/>
          <w:sz w:val="24"/>
        </w:rPr>
        <w:t xml:space="preserve">) </w:t>
      </w:r>
      <w:r w:rsidR="00AC5CFB" w:rsidRPr="00AC5CFB">
        <w:rPr>
          <w:rFonts w:ascii="Times New Roman" w:hAnsi="Times New Roman"/>
          <w:sz w:val="24"/>
        </w:rPr>
        <w:t xml:space="preserve">Inputs to the 2024 seabird risk assessment for the southern bluefin tuna surface longline fishery </w:t>
      </w:r>
      <w:r w:rsidRPr="00A62D6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ERS</w:t>
      </w:r>
      <w:r w:rsidR="00AC5CFB">
        <w:rPr>
          <w:rFonts w:ascii="Times New Roman" w:hAnsi="Times New Roman" w:hint="eastAsia"/>
          <w:sz w:val="24"/>
        </w:rPr>
        <w:t>Tech A</w:t>
      </w:r>
      <w:r>
        <w:rPr>
          <w:rFonts w:ascii="Times New Roman" w:hAnsi="Times New Roman"/>
          <w:sz w:val="24"/>
        </w:rPr>
        <w:t xml:space="preserve">genda Item </w:t>
      </w:r>
      <w:r w:rsidR="00AC5CFB">
        <w:rPr>
          <w:rFonts w:ascii="Times New Roman" w:hAnsi="Times New Roman" w:hint="eastAsia"/>
          <w:sz w:val="24"/>
        </w:rPr>
        <w:t>2</w:t>
      </w:r>
      <w:r w:rsidR="00287396">
        <w:rPr>
          <w:rFonts w:ascii="Times New Roman" w:hAnsi="Times New Roman"/>
          <w:sz w:val="24"/>
        </w:rPr>
        <w:t>)</w:t>
      </w:r>
    </w:p>
    <w:p w14:paraId="65C96752" w14:textId="58512CE2" w:rsidR="00AC5CFB" w:rsidRDefault="00EA6187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BirdLife International</w:t>
      </w:r>
      <w:r>
        <w:rPr>
          <w:rFonts w:ascii="Times New Roman" w:hAnsi="Times New Roman"/>
          <w:sz w:val="24"/>
        </w:rPr>
        <w:t xml:space="preserve">) </w:t>
      </w:r>
      <w:r w:rsidR="00ED349C" w:rsidRPr="00ED349C">
        <w:rPr>
          <w:rFonts w:ascii="Times New Roman" w:hAnsi="Times New Roman"/>
          <w:sz w:val="24"/>
        </w:rPr>
        <w:t xml:space="preserve">Carneiro </w:t>
      </w:r>
      <w:r w:rsidR="00ED349C" w:rsidRPr="00ED349C">
        <w:rPr>
          <w:rFonts w:ascii="Times New Roman" w:hAnsi="Times New Roman"/>
          <w:i/>
          <w:iCs/>
          <w:sz w:val="24"/>
        </w:rPr>
        <w:t>et al</w:t>
      </w:r>
      <w:r w:rsidR="00ED349C" w:rsidRPr="00ED349C">
        <w:rPr>
          <w:rFonts w:ascii="Times New Roman" w:hAnsi="Times New Roman"/>
          <w:sz w:val="24"/>
        </w:rPr>
        <w:t xml:space="preserve">, 2024. The BirdLife Seabird Tracking Database: 20 years of collaboration for marine conservation </w:t>
      </w:r>
      <w:r w:rsidRPr="00A62D6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ERS</w:t>
      </w:r>
      <w:r>
        <w:rPr>
          <w:rFonts w:ascii="Times New Roman" w:hAnsi="Times New Roman" w:hint="eastAsia"/>
          <w:sz w:val="24"/>
        </w:rPr>
        <w:t>Tech A</w:t>
      </w:r>
      <w:r>
        <w:rPr>
          <w:rFonts w:ascii="Times New Roman" w:hAnsi="Times New Roman"/>
          <w:sz w:val="24"/>
        </w:rPr>
        <w:t xml:space="preserve">genda Item 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14:paraId="5F60D0F6" w14:textId="5D621C31" w:rsidR="00ED349C" w:rsidRDefault="00ED349C" w:rsidP="00ED349C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BirdLife International</w:t>
      </w:r>
      <w:r>
        <w:rPr>
          <w:rFonts w:ascii="Times New Roman" w:hAnsi="Times New Roman"/>
          <w:sz w:val="24"/>
        </w:rPr>
        <w:t xml:space="preserve">) </w:t>
      </w:r>
      <w:r w:rsidR="00F215D0">
        <w:rPr>
          <w:rFonts w:ascii="Times New Roman" w:hAnsi="Times New Roman"/>
          <w:sz w:val="24"/>
        </w:rPr>
        <w:t xml:space="preserve">WCPFC Review of Conservation and Management measure to mitigate the impact of fishing for highly migratory fish stocks on seabirds (CMM 2018-03) - </w:t>
      </w:r>
      <w:hyperlink r:id="rId12" w:history="1">
        <w:r w:rsidR="00F215D0" w:rsidRPr="00412CA0">
          <w:rPr>
            <w:rStyle w:val="Hyperlink"/>
            <w:rFonts w:ascii="Times New Roman" w:hAnsi="Times New Roman"/>
            <w:sz w:val="24"/>
          </w:rPr>
          <w:t>https://meetings.wcpfc.int/node/24504</w:t>
        </w:r>
      </w:hyperlink>
      <w:r w:rsidR="00F215D0" w:rsidRPr="00A62D68">
        <w:rPr>
          <w:rFonts w:ascii="Times New Roman" w:hAnsi="Times New Roman"/>
          <w:sz w:val="24"/>
        </w:rPr>
        <w:t xml:space="preserve"> </w:t>
      </w:r>
      <w:r w:rsidRPr="00A62D6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ERS</w:t>
      </w:r>
      <w:r>
        <w:rPr>
          <w:rFonts w:ascii="Times New Roman" w:hAnsi="Times New Roman" w:hint="eastAsia"/>
          <w:sz w:val="24"/>
        </w:rPr>
        <w:t>Tech A</w:t>
      </w:r>
      <w:r>
        <w:rPr>
          <w:rFonts w:ascii="Times New Roman" w:hAnsi="Times New Roman"/>
          <w:sz w:val="24"/>
        </w:rPr>
        <w:t xml:space="preserve">genda Item 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14:paraId="3046CB46" w14:textId="058A2C6E" w:rsidR="00ED7B09" w:rsidRDefault="00032109" w:rsidP="00ED349C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(Indonesia) Indonesia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national report to the ERSWG 2025</w:t>
      </w:r>
    </w:p>
    <w:p w14:paraId="78B8C438" w14:textId="77777777" w:rsidR="00032109" w:rsidRDefault="00032109" w:rsidP="00032109">
      <w:pPr>
        <w:ind w:left="426"/>
        <w:jc w:val="left"/>
        <w:rPr>
          <w:rFonts w:ascii="Times New Roman" w:hAnsi="Times New Roman"/>
          <w:sz w:val="24"/>
        </w:rPr>
      </w:pPr>
    </w:p>
    <w:p w14:paraId="73994742" w14:textId="77777777" w:rsidR="00BD5AD8" w:rsidRPr="00D304BB" w:rsidRDefault="00BD5AD8" w:rsidP="00CC216B">
      <w:pPr>
        <w:widowControl/>
        <w:autoSpaceDE w:val="0"/>
        <w:autoSpaceDN w:val="0"/>
        <w:adjustRightInd w:val="0"/>
        <w:ind w:left="426"/>
        <w:jc w:val="left"/>
        <w:rPr>
          <w:rFonts w:ascii="Times New Roman" w:hAnsi="Times New Roman"/>
          <w:sz w:val="24"/>
        </w:rPr>
      </w:pPr>
    </w:p>
    <w:p w14:paraId="5A4FA690" w14:textId="21125CEB" w:rsidR="004647E4" w:rsidRPr="00D304BB" w:rsidRDefault="00BD5AD8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C5CFB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B8872DC" w14:textId="4D8C0C51" w:rsidR="008A3943" w:rsidRDefault="008A3943" w:rsidP="008A394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Thirty First Annual Meeting of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the Commission </w:t>
      </w:r>
      <w:r>
        <w:rPr>
          <w:rFonts w:ascii="Times New Roman" w:hAnsi="Times New Roman"/>
          <w:color w:val="000000"/>
          <w:sz w:val="24"/>
          <w:szCs w:val="24"/>
        </w:rPr>
        <w:t>(October 202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91F7043" w14:textId="4653083F" w:rsidR="00284F1A" w:rsidRDefault="00284F1A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84F1A">
        <w:rPr>
          <w:rFonts w:ascii="Times New Roman" w:hAnsi="Times New Roman"/>
          <w:color w:val="000000"/>
          <w:sz w:val="24"/>
          <w:szCs w:val="24"/>
        </w:rPr>
        <w:t xml:space="preserve">Report of the Fifteenth Meeting of the Ecologically Related Species Working Group </w:t>
      </w:r>
      <w:r>
        <w:rPr>
          <w:rFonts w:ascii="Times New Roman" w:hAnsi="Times New Roman" w:hint="eastAsia"/>
          <w:color w:val="000000"/>
          <w:sz w:val="24"/>
          <w:szCs w:val="24"/>
        </w:rPr>
        <w:t>(June 2024)</w:t>
      </w:r>
    </w:p>
    <w:p w14:paraId="7841CFAA" w14:textId="4E5B696A" w:rsidR="00113688" w:rsidRDefault="00113688" w:rsidP="00113688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Thirtieth Annual Meeting of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the Commission </w:t>
      </w:r>
      <w:r>
        <w:rPr>
          <w:rFonts w:ascii="Times New Roman" w:hAnsi="Times New Roman"/>
          <w:color w:val="000000"/>
          <w:sz w:val="24"/>
          <w:szCs w:val="24"/>
        </w:rPr>
        <w:t>(October 202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2947B4F" w14:textId="54B579CF" w:rsidR="00113688" w:rsidRDefault="00895D49" w:rsidP="00113688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895D49">
        <w:rPr>
          <w:rFonts w:ascii="Times New Roman" w:hAnsi="Times New Roman"/>
          <w:color w:val="000000"/>
          <w:sz w:val="24"/>
          <w:szCs w:val="24"/>
        </w:rPr>
        <w:t>Report of the Sixth Strategy and Fisheries Management Working Group Meeting (</w:t>
      </w:r>
      <w:r>
        <w:rPr>
          <w:rFonts w:ascii="Times New Roman" w:hAnsi="Times New Roman" w:hint="eastAsia"/>
          <w:color w:val="000000"/>
          <w:sz w:val="24"/>
          <w:szCs w:val="24"/>
        </w:rPr>
        <w:t>July 2023)</w:t>
      </w:r>
    </w:p>
    <w:p w14:paraId="117272E1" w14:textId="5419C74E" w:rsidR="002855DB" w:rsidRPr="007561B4" w:rsidRDefault="00D93ACE" w:rsidP="005755F0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D93ACE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 (</w:t>
      </w:r>
      <w:r w:rsidR="005755F0">
        <w:rPr>
          <w:rFonts w:ascii="Times New Roman" w:hAnsi="Times New Roman" w:hint="eastAsia"/>
          <w:color w:val="000000"/>
          <w:sz w:val="24"/>
          <w:szCs w:val="24"/>
        </w:rPr>
        <w:t>March 2022)</w:t>
      </w:r>
    </w:p>
    <w:sectPr w:rsidR="002855DB" w:rsidRPr="007561B4" w:rsidSect="00643932">
      <w:headerReference w:type="default" r:id="rId13"/>
      <w:headerReference w:type="first" r:id="rId14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8CA9" w14:textId="77777777" w:rsidR="00212999" w:rsidRDefault="00212999">
      <w:r>
        <w:separator/>
      </w:r>
    </w:p>
  </w:endnote>
  <w:endnote w:type="continuationSeparator" w:id="0">
    <w:p w14:paraId="01CAED1A" w14:textId="77777777" w:rsidR="00212999" w:rsidRDefault="00212999">
      <w:r>
        <w:continuationSeparator/>
      </w:r>
    </w:p>
  </w:endnote>
  <w:endnote w:type="continuationNotice" w:id="1">
    <w:p w14:paraId="724E2554" w14:textId="77777777" w:rsidR="00212999" w:rsidRDefault="00212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0E3E" w14:textId="77777777" w:rsidR="00212999" w:rsidRDefault="00212999">
      <w:r>
        <w:separator/>
      </w:r>
    </w:p>
  </w:footnote>
  <w:footnote w:type="continuationSeparator" w:id="0">
    <w:p w14:paraId="7E8E6197" w14:textId="77777777" w:rsidR="00212999" w:rsidRDefault="00212999">
      <w:r>
        <w:continuationSeparator/>
      </w:r>
    </w:p>
  </w:footnote>
  <w:footnote w:type="continuationNotice" w:id="1">
    <w:p w14:paraId="1B3F57EC" w14:textId="77777777" w:rsidR="00212999" w:rsidRDefault="00212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6FD2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056B" w14:textId="58523C37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ED7B09">
      <w:rPr>
        <w:rFonts w:ascii="Times New Roman" w:hAnsi="Times New Roman" w:hint="eastAsia"/>
        <w:b/>
        <w:sz w:val="24"/>
        <w:szCs w:val="24"/>
      </w:rPr>
      <w:t>2</w:t>
    </w:r>
  </w:p>
  <w:p w14:paraId="5FA3A001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575A"/>
    <w:multiLevelType w:val="hybridMultilevel"/>
    <w:tmpl w:val="BEF2E5E2"/>
    <w:lvl w:ilvl="0" w:tplc="BE0C547A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05F3"/>
    <w:multiLevelType w:val="hybridMultilevel"/>
    <w:tmpl w:val="07E40240"/>
    <w:lvl w:ilvl="0" w:tplc="4D66B7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5D3F"/>
    <w:multiLevelType w:val="hybridMultilevel"/>
    <w:tmpl w:val="07E4024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01D0D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4509565">
    <w:abstractNumId w:val="14"/>
  </w:num>
  <w:num w:numId="2" w16cid:durableId="1447430605">
    <w:abstractNumId w:val="20"/>
  </w:num>
  <w:num w:numId="3" w16cid:durableId="308485910">
    <w:abstractNumId w:val="10"/>
  </w:num>
  <w:num w:numId="4" w16cid:durableId="341057972">
    <w:abstractNumId w:val="4"/>
  </w:num>
  <w:num w:numId="5" w16cid:durableId="196629459">
    <w:abstractNumId w:val="11"/>
  </w:num>
  <w:num w:numId="6" w16cid:durableId="43529776">
    <w:abstractNumId w:val="0"/>
  </w:num>
  <w:num w:numId="7" w16cid:durableId="1388724207">
    <w:abstractNumId w:val="7"/>
  </w:num>
  <w:num w:numId="8" w16cid:durableId="1152478242">
    <w:abstractNumId w:val="13"/>
  </w:num>
  <w:num w:numId="9" w16cid:durableId="1122844445">
    <w:abstractNumId w:val="15"/>
  </w:num>
  <w:num w:numId="10" w16cid:durableId="363096664">
    <w:abstractNumId w:val="12"/>
  </w:num>
  <w:num w:numId="11" w16cid:durableId="1232497528">
    <w:abstractNumId w:val="17"/>
  </w:num>
  <w:num w:numId="12" w16cid:durableId="852959405">
    <w:abstractNumId w:val="6"/>
  </w:num>
  <w:num w:numId="13" w16cid:durableId="1618759423">
    <w:abstractNumId w:val="3"/>
  </w:num>
  <w:num w:numId="14" w16cid:durableId="1103766182">
    <w:abstractNumId w:val="9"/>
  </w:num>
  <w:num w:numId="15" w16cid:durableId="1503155289">
    <w:abstractNumId w:val="2"/>
  </w:num>
  <w:num w:numId="16" w16cid:durableId="1925797321">
    <w:abstractNumId w:val="23"/>
  </w:num>
  <w:num w:numId="17" w16cid:durableId="261501258">
    <w:abstractNumId w:val="18"/>
  </w:num>
  <w:num w:numId="18" w16cid:durableId="653484204">
    <w:abstractNumId w:val="19"/>
  </w:num>
  <w:num w:numId="19" w16cid:durableId="627200285">
    <w:abstractNumId w:val="5"/>
  </w:num>
  <w:num w:numId="20" w16cid:durableId="1108545702">
    <w:abstractNumId w:val="8"/>
  </w:num>
  <w:num w:numId="21" w16cid:durableId="859123091">
    <w:abstractNumId w:val="24"/>
  </w:num>
  <w:num w:numId="22" w16cid:durableId="334308303">
    <w:abstractNumId w:val="21"/>
  </w:num>
  <w:num w:numId="23" w16cid:durableId="1565141384">
    <w:abstractNumId w:val="22"/>
  </w:num>
  <w:num w:numId="24" w16cid:durableId="410664945">
    <w:abstractNumId w:val="16"/>
  </w:num>
  <w:num w:numId="25" w16cid:durableId="138682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3388"/>
    <w:rsid w:val="00004B62"/>
    <w:rsid w:val="0000501D"/>
    <w:rsid w:val="00005091"/>
    <w:rsid w:val="000050C8"/>
    <w:rsid w:val="000052DA"/>
    <w:rsid w:val="00005ACF"/>
    <w:rsid w:val="00005F8D"/>
    <w:rsid w:val="00011552"/>
    <w:rsid w:val="00011907"/>
    <w:rsid w:val="00011E5D"/>
    <w:rsid w:val="0001397D"/>
    <w:rsid w:val="00014FAC"/>
    <w:rsid w:val="00017DE5"/>
    <w:rsid w:val="00025A3E"/>
    <w:rsid w:val="00031371"/>
    <w:rsid w:val="00032109"/>
    <w:rsid w:val="00032E8A"/>
    <w:rsid w:val="00034D94"/>
    <w:rsid w:val="00043F26"/>
    <w:rsid w:val="00044B59"/>
    <w:rsid w:val="000460F7"/>
    <w:rsid w:val="0004717F"/>
    <w:rsid w:val="00050C0A"/>
    <w:rsid w:val="00054557"/>
    <w:rsid w:val="000551B2"/>
    <w:rsid w:val="00065A92"/>
    <w:rsid w:val="0006742E"/>
    <w:rsid w:val="00071EEC"/>
    <w:rsid w:val="00072E0B"/>
    <w:rsid w:val="0007417C"/>
    <w:rsid w:val="000776D1"/>
    <w:rsid w:val="00082396"/>
    <w:rsid w:val="00083E65"/>
    <w:rsid w:val="000902E0"/>
    <w:rsid w:val="00093E29"/>
    <w:rsid w:val="00094AD4"/>
    <w:rsid w:val="00095C08"/>
    <w:rsid w:val="000974FB"/>
    <w:rsid w:val="000A2AF2"/>
    <w:rsid w:val="000A7B16"/>
    <w:rsid w:val="000B0A2B"/>
    <w:rsid w:val="000B4597"/>
    <w:rsid w:val="000B7E1C"/>
    <w:rsid w:val="000C321F"/>
    <w:rsid w:val="000C43D4"/>
    <w:rsid w:val="000D0645"/>
    <w:rsid w:val="000D4E9A"/>
    <w:rsid w:val="000D6038"/>
    <w:rsid w:val="000D7B68"/>
    <w:rsid w:val="000E5927"/>
    <w:rsid w:val="000E6880"/>
    <w:rsid w:val="000F405D"/>
    <w:rsid w:val="000F5DA3"/>
    <w:rsid w:val="00100549"/>
    <w:rsid w:val="00100750"/>
    <w:rsid w:val="00102DED"/>
    <w:rsid w:val="0010675C"/>
    <w:rsid w:val="001079BB"/>
    <w:rsid w:val="00113688"/>
    <w:rsid w:val="00123BCC"/>
    <w:rsid w:val="00123CCB"/>
    <w:rsid w:val="00127136"/>
    <w:rsid w:val="00134AB4"/>
    <w:rsid w:val="00140D23"/>
    <w:rsid w:val="00141E3E"/>
    <w:rsid w:val="00142C04"/>
    <w:rsid w:val="00143D70"/>
    <w:rsid w:val="0015100D"/>
    <w:rsid w:val="00153F5B"/>
    <w:rsid w:val="00155A65"/>
    <w:rsid w:val="00161103"/>
    <w:rsid w:val="0016304F"/>
    <w:rsid w:val="00163C6C"/>
    <w:rsid w:val="00167EBB"/>
    <w:rsid w:val="00173D74"/>
    <w:rsid w:val="001806E4"/>
    <w:rsid w:val="00183D49"/>
    <w:rsid w:val="00186297"/>
    <w:rsid w:val="00194DB5"/>
    <w:rsid w:val="001961C5"/>
    <w:rsid w:val="001A0C6E"/>
    <w:rsid w:val="001A1F4A"/>
    <w:rsid w:val="001A254A"/>
    <w:rsid w:val="001A307B"/>
    <w:rsid w:val="001A52F5"/>
    <w:rsid w:val="001B3B89"/>
    <w:rsid w:val="001C3DB8"/>
    <w:rsid w:val="001D0D83"/>
    <w:rsid w:val="001D0EC1"/>
    <w:rsid w:val="001D352B"/>
    <w:rsid w:val="001D4734"/>
    <w:rsid w:val="001D4783"/>
    <w:rsid w:val="001D5A23"/>
    <w:rsid w:val="001D7134"/>
    <w:rsid w:val="001D7749"/>
    <w:rsid w:val="001E19C1"/>
    <w:rsid w:val="001E6036"/>
    <w:rsid w:val="001F0D7E"/>
    <w:rsid w:val="001F1671"/>
    <w:rsid w:val="001F20BA"/>
    <w:rsid w:val="001F3B26"/>
    <w:rsid w:val="001F5A4A"/>
    <w:rsid w:val="001F5FBF"/>
    <w:rsid w:val="00204F09"/>
    <w:rsid w:val="00206F03"/>
    <w:rsid w:val="00211972"/>
    <w:rsid w:val="002125CA"/>
    <w:rsid w:val="00212999"/>
    <w:rsid w:val="00214551"/>
    <w:rsid w:val="00214B0C"/>
    <w:rsid w:val="00214C80"/>
    <w:rsid w:val="002162AA"/>
    <w:rsid w:val="00221C4F"/>
    <w:rsid w:val="0022515D"/>
    <w:rsid w:val="00226818"/>
    <w:rsid w:val="00226C66"/>
    <w:rsid w:val="0023102B"/>
    <w:rsid w:val="002333D4"/>
    <w:rsid w:val="0023391E"/>
    <w:rsid w:val="00234B20"/>
    <w:rsid w:val="002362D4"/>
    <w:rsid w:val="0024540B"/>
    <w:rsid w:val="00247B31"/>
    <w:rsid w:val="00253AAF"/>
    <w:rsid w:val="00254639"/>
    <w:rsid w:val="00262D63"/>
    <w:rsid w:val="00265DA2"/>
    <w:rsid w:val="002700AC"/>
    <w:rsid w:val="0027046F"/>
    <w:rsid w:val="00273B60"/>
    <w:rsid w:val="002761F3"/>
    <w:rsid w:val="00281C6D"/>
    <w:rsid w:val="00282080"/>
    <w:rsid w:val="002842CC"/>
    <w:rsid w:val="00284B9A"/>
    <w:rsid w:val="00284F1A"/>
    <w:rsid w:val="002855DB"/>
    <w:rsid w:val="00287075"/>
    <w:rsid w:val="00287396"/>
    <w:rsid w:val="00287471"/>
    <w:rsid w:val="00290D39"/>
    <w:rsid w:val="00291E2B"/>
    <w:rsid w:val="00292306"/>
    <w:rsid w:val="0029256D"/>
    <w:rsid w:val="002942DD"/>
    <w:rsid w:val="002949FF"/>
    <w:rsid w:val="00296C2F"/>
    <w:rsid w:val="00297364"/>
    <w:rsid w:val="002A0923"/>
    <w:rsid w:val="002A4423"/>
    <w:rsid w:val="002B0C1C"/>
    <w:rsid w:val="002B3120"/>
    <w:rsid w:val="002B400B"/>
    <w:rsid w:val="002B6A18"/>
    <w:rsid w:val="002B6E1B"/>
    <w:rsid w:val="002B702D"/>
    <w:rsid w:val="002C09BC"/>
    <w:rsid w:val="002C1551"/>
    <w:rsid w:val="002C5971"/>
    <w:rsid w:val="002D4071"/>
    <w:rsid w:val="002D4CEE"/>
    <w:rsid w:val="002D57CC"/>
    <w:rsid w:val="002D6605"/>
    <w:rsid w:val="002D7A01"/>
    <w:rsid w:val="002E6814"/>
    <w:rsid w:val="002E6E53"/>
    <w:rsid w:val="002F4112"/>
    <w:rsid w:val="002F4F1A"/>
    <w:rsid w:val="002F6B80"/>
    <w:rsid w:val="00300C26"/>
    <w:rsid w:val="003015B8"/>
    <w:rsid w:val="00301986"/>
    <w:rsid w:val="00301B97"/>
    <w:rsid w:val="00304FFB"/>
    <w:rsid w:val="0031094E"/>
    <w:rsid w:val="00312336"/>
    <w:rsid w:val="0031786F"/>
    <w:rsid w:val="00317CF2"/>
    <w:rsid w:val="00317DED"/>
    <w:rsid w:val="00322A8D"/>
    <w:rsid w:val="0032449D"/>
    <w:rsid w:val="00325392"/>
    <w:rsid w:val="00333849"/>
    <w:rsid w:val="00335E85"/>
    <w:rsid w:val="003406A6"/>
    <w:rsid w:val="00341E8E"/>
    <w:rsid w:val="00343BE7"/>
    <w:rsid w:val="003563F7"/>
    <w:rsid w:val="0035732A"/>
    <w:rsid w:val="003579A4"/>
    <w:rsid w:val="00360399"/>
    <w:rsid w:val="003662EB"/>
    <w:rsid w:val="00367551"/>
    <w:rsid w:val="0038140F"/>
    <w:rsid w:val="0038658B"/>
    <w:rsid w:val="00386BFB"/>
    <w:rsid w:val="00390BFB"/>
    <w:rsid w:val="003933AB"/>
    <w:rsid w:val="003955DD"/>
    <w:rsid w:val="003A10ED"/>
    <w:rsid w:val="003A1300"/>
    <w:rsid w:val="003A2EB6"/>
    <w:rsid w:val="003B257E"/>
    <w:rsid w:val="003B3CFA"/>
    <w:rsid w:val="003B588E"/>
    <w:rsid w:val="003C0C64"/>
    <w:rsid w:val="003C3D31"/>
    <w:rsid w:val="003C5653"/>
    <w:rsid w:val="003C5FA5"/>
    <w:rsid w:val="003D579C"/>
    <w:rsid w:val="003E48CC"/>
    <w:rsid w:val="003E6698"/>
    <w:rsid w:val="003E6A25"/>
    <w:rsid w:val="003F2BBF"/>
    <w:rsid w:val="003F4A4B"/>
    <w:rsid w:val="004002D1"/>
    <w:rsid w:val="00400936"/>
    <w:rsid w:val="00414B38"/>
    <w:rsid w:val="00414E28"/>
    <w:rsid w:val="00420F7F"/>
    <w:rsid w:val="00424042"/>
    <w:rsid w:val="0043226B"/>
    <w:rsid w:val="004335CE"/>
    <w:rsid w:val="00443EC0"/>
    <w:rsid w:val="00445033"/>
    <w:rsid w:val="00445504"/>
    <w:rsid w:val="00446225"/>
    <w:rsid w:val="00447D60"/>
    <w:rsid w:val="00450211"/>
    <w:rsid w:val="00452309"/>
    <w:rsid w:val="00454D2C"/>
    <w:rsid w:val="00457A9B"/>
    <w:rsid w:val="004647E4"/>
    <w:rsid w:val="00465F6B"/>
    <w:rsid w:val="00466D32"/>
    <w:rsid w:val="004701D5"/>
    <w:rsid w:val="00473190"/>
    <w:rsid w:val="00474F23"/>
    <w:rsid w:val="00476CEF"/>
    <w:rsid w:val="004816D7"/>
    <w:rsid w:val="004819D5"/>
    <w:rsid w:val="00482976"/>
    <w:rsid w:val="00494056"/>
    <w:rsid w:val="00496166"/>
    <w:rsid w:val="00496CD1"/>
    <w:rsid w:val="004A0466"/>
    <w:rsid w:val="004A4E36"/>
    <w:rsid w:val="004B100B"/>
    <w:rsid w:val="004B3920"/>
    <w:rsid w:val="004B5413"/>
    <w:rsid w:val="004B74BC"/>
    <w:rsid w:val="004C0473"/>
    <w:rsid w:val="004C09B5"/>
    <w:rsid w:val="004C381D"/>
    <w:rsid w:val="004C3D55"/>
    <w:rsid w:val="004C3EBF"/>
    <w:rsid w:val="004C49A2"/>
    <w:rsid w:val="004C5190"/>
    <w:rsid w:val="004C552B"/>
    <w:rsid w:val="004D175E"/>
    <w:rsid w:val="004D7D59"/>
    <w:rsid w:val="004E014B"/>
    <w:rsid w:val="004E291B"/>
    <w:rsid w:val="004E3C04"/>
    <w:rsid w:val="004E6E8D"/>
    <w:rsid w:val="004E771B"/>
    <w:rsid w:val="004F1118"/>
    <w:rsid w:val="004F507A"/>
    <w:rsid w:val="004F5F87"/>
    <w:rsid w:val="004F7A24"/>
    <w:rsid w:val="00500E06"/>
    <w:rsid w:val="0050694B"/>
    <w:rsid w:val="005132B6"/>
    <w:rsid w:val="00513BB2"/>
    <w:rsid w:val="00514154"/>
    <w:rsid w:val="005171E4"/>
    <w:rsid w:val="00521883"/>
    <w:rsid w:val="00521943"/>
    <w:rsid w:val="00524F5D"/>
    <w:rsid w:val="00526F00"/>
    <w:rsid w:val="00533293"/>
    <w:rsid w:val="005334F1"/>
    <w:rsid w:val="00535821"/>
    <w:rsid w:val="00540274"/>
    <w:rsid w:val="005457E7"/>
    <w:rsid w:val="005505EF"/>
    <w:rsid w:val="00551519"/>
    <w:rsid w:val="00552A9A"/>
    <w:rsid w:val="00555A88"/>
    <w:rsid w:val="005628AB"/>
    <w:rsid w:val="00564398"/>
    <w:rsid w:val="00566BC2"/>
    <w:rsid w:val="005755F0"/>
    <w:rsid w:val="00577281"/>
    <w:rsid w:val="005803C6"/>
    <w:rsid w:val="00582E4D"/>
    <w:rsid w:val="0058624B"/>
    <w:rsid w:val="005921C6"/>
    <w:rsid w:val="0059337A"/>
    <w:rsid w:val="005970C5"/>
    <w:rsid w:val="005A2D66"/>
    <w:rsid w:val="005B0A82"/>
    <w:rsid w:val="005B4DCD"/>
    <w:rsid w:val="005C0512"/>
    <w:rsid w:val="005C1C1B"/>
    <w:rsid w:val="005D4B22"/>
    <w:rsid w:val="005D50CE"/>
    <w:rsid w:val="005D59EA"/>
    <w:rsid w:val="005D64EB"/>
    <w:rsid w:val="005D6FF5"/>
    <w:rsid w:val="005E1786"/>
    <w:rsid w:val="005F10D1"/>
    <w:rsid w:val="005F651B"/>
    <w:rsid w:val="005F6BEF"/>
    <w:rsid w:val="005F6CA5"/>
    <w:rsid w:val="005F7C7F"/>
    <w:rsid w:val="0060142F"/>
    <w:rsid w:val="00601E4A"/>
    <w:rsid w:val="0060777E"/>
    <w:rsid w:val="0061572F"/>
    <w:rsid w:val="00616CF2"/>
    <w:rsid w:val="00621707"/>
    <w:rsid w:val="00625FD7"/>
    <w:rsid w:val="00630649"/>
    <w:rsid w:val="006314BB"/>
    <w:rsid w:val="00631C49"/>
    <w:rsid w:val="00635896"/>
    <w:rsid w:val="0064374A"/>
    <w:rsid w:val="00643932"/>
    <w:rsid w:val="00644A22"/>
    <w:rsid w:val="00647A6E"/>
    <w:rsid w:val="0065053D"/>
    <w:rsid w:val="006539D0"/>
    <w:rsid w:val="00654465"/>
    <w:rsid w:val="00655378"/>
    <w:rsid w:val="0066015A"/>
    <w:rsid w:val="00663306"/>
    <w:rsid w:val="006738B2"/>
    <w:rsid w:val="00674543"/>
    <w:rsid w:val="00674887"/>
    <w:rsid w:val="006751A7"/>
    <w:rsid w:val="00675E49"/>
    <w:rsid w:val="0068071E"/>
    <w:rsid w:val="00681FE9"/>
    <w:rsid w:val="00682BA8"/>
    <w:rsid w:val="00685DC2"/>
    <w:rsid w:val="00686B61"/>
    <w:rsid w:val="00687D40"/>
    <w:rsid w:val="006904C4"/>
    <w:rsid w:val="00690B71"/>
    <w:rsid w:val="00695A42"/>
    <w:rsid w:val="006A19D4"/>
    <w:rsid w:val="006B11FE"/>
    <w:rsid w:val="006C16CA"/>
    <w:rsid w:val="006C4243"/>
    <w:rsid w:val="006C60BF"/>
    <w:rsid w:val="006C74CD"/>
    <w:rsid w:val="006D1AEE"/>
    <w:rsid w:val="006D2972"/>
    <w:rsid w:val="006D4853"/>
    <w:rsid w:val="006D48C5"/>
    <w:rsid w:val="006D51F0"/>
    <w:rsid w:val="006E36FC"/>
    <w:rsid w:val="006E6C4D"/>
    <w:rsid w:val="006F2258"/>
    <w:rsid w:val="006F3CE3"/>
    <w:rsid w:val="0070333A"/>
    <w:rsid w:val="00710C3C"/>
    <w:rsid w:val="00713790"/>
    <w:rsid w:val="0071407C"/>
    <w:rsid w:val="00716DD5"/>
    <w:rsid w:val="00720992"/>
    <w:rsid w:val="00721C1B"/>
    <w:rsid w:val="007248C7"/>
    <w:rsid w:val="007249BC"/>
    <w:rsid w:val="00726B38"/>
    <w:rsid w:val="00735FCD"/>
    <w:rsid w:val="00736404"/>
    <w:rsid w:val="00745011"/>
    <w:rsid w:val="00745537"/>
    <w:rsid w:val="0074630F"/>
    <w:rsid w:val="0074643A"/>
    <w:rsid w:val="00746A6D"/>
    <w:rsid w:val="00750CC9"/>
    <w:rsid w:val="00751C32"/>
    <w:rsid w:val="007549CF"/>
    <w:rsid w:val="00755A19"/>
    <w:rsid w:val="007561B4"/>
    <w:rsid w:val="00756FA7"/>
    <w:rsid w:val="0076324F"/>
    <w:rsid w:val="00764260"/>
    <w:rsid w:val="00764D4D"/>
    <w:rsid w:val="00765AEE"/>
    <w:rsid w:val="0076726C"/>
    <w:rsid w:val="0077005B"/>
    <w:rsid w:val="00770679"/>
    <w:rsid w:val="007724CF"/>
    <w:rsid w:val="00775265"/>
    <w:rsid w:val="00775E66"/>
    <w:rsid w:val="00780319"/>
    <w:rsid w:val="00782AE3"/>
    <w:rsid w:val="00782C90"/>
    <w:rsid w:val="00787CE2"/>
    <w:rsid w:val="00796293"/>
    <w:rsid w:val="0079668D"/>
    <w:rsid w:val="007974CD"/>
    <w:rsid w:val="00797B4C"/>
    <w:rsid w:val="007A3581"/>
    <w:rsid w:val="007A5E46"/>
    <w:rsid w:val="007B2364"/>
    <w:rsid w:val="007B2FBC"/>
    <w:rsid w:val="007B5784"/>
    <w:rsid w:val="007B608E"/>
    <w:rsid w:val="007B70CE"/>
    <w:rsid w:val="007C2D43"/>
    <w:rsid w:val="007C3724"/>
    <w:rsid w:val="007C419C"/>
    <w:rsid w:val="007C4A11"/>
    <w:rsid w:val="007C5C00"/>
    <w:rsid w:val="007C621F"/>
    <w:rsid w:val="007C7AAC"/>
    <w:rsid w:val="007D0A7A"/>
    <w:rsid w:val="007D4692"/>
    <w:rsid w:val="007D491F"/>
    <w:rsid w:val="007D593C"/>
    <w:rsid w:val="007E1528"/>
    <w:rsid w:val="007E185E"/>
    <w:rsid w:val="007E231D"/>
    <w:rsid w:val="007E6F31"/>
    <w:rsid w:val="007F5A57"/>
    <w:rsid w:val="00807818"/>
    <w:rsid w:val="0081085D"/>
    <w:rsid w:val="00810C9C"/>
    <w:rsid w:val="00810E76"/>
    <w:rsid w:val="00811014"/>
    <w:rsid w:val="00815357"/>
    <w:rsid w:val="00825B95"/>
    <w:rsid w:val="00827119"/>
    <w:rsid w:val="008329B2"/>
    <w:rsid w:val="00834E14"/>
    <w:rsid w:val="00841762"/>
    <w:rsid w:val="00841CEC"/>
    <w:rsid w:val="00843B93"/>
    <w:rsid w:val="00846B69"/>
    <w:rsid w:val="008527FF"/>
    <w:rsid w:val="0085391C"/>
    <w:rsid w:val="0085698E"/>
    <w:rsid w:val="0086350C"/>
    <w:rsid w:val="00866365"/>
    <w:rsid w:val="0086720E"/>
    <w:rsid w:val="00867810"/>
    <w:rsid w:val="00867D94"/>
    <w:rsid w:val="0087188D"/>
    <w:rsid w:val="00885773"/>
    <w:rsid w:val="0089498E"/>
    <w:rsid w:val="008949FA"/>
    <w:rsid w:val="00895C2C"/>
    <w:rsid w:val="00895D49"/>
    <w:rsid w:val="008A10EA"/>
    <w:rsid w:val="008A3943"/>
    <w:rsid w:val="008B245B"/>
    <w:rsid w:val="008B3150"/>
    <w:rsid w:val="008B3274"/>
    <w:rsid w:val="008B4463"/>
    <w:rsid w:val="008B47A3"/>
    <w:rsid w:val="008B7DB9"/>
    <w:rsid w:val="008C07BD"/>
    <w:rsid w:val="008D017C"/>
    <w:rsid w:val="008D05E7"/>
    <w:rsid w:val="008D6ADA"/>
    <w:rsid w:val="008E1979"/>
    <w:rsid w:val="008E22F0"/>
    <w:rsid w:val="008E2A8B"/>
    <w:rsid w:val="008E44C6"/>
    <w:rsid w:val="008E4D7F"/>
    <w:rsid w:val="008F3816"/>
    <w:rsid w:val="00901DCB"/>
    <w:rsid w:val="009038C1"/>
    <w:rsid w:val="00903A5C"/>
    <w:rsid w:val="00903FC7"/>
    <w:rsid w:val="009060E9"/>
    <w:rsid w:val="00912E96"/>
    <w:rsid w:val="0091549A"/>
    <w:rsid w:val="00921110"/>
    <w:rsid w:val="00922D43"/>
    <w:rsid w:val="0092372E"/>
    <w:rsid w:val="00925E58"/>
    <w:rsid w:val="009268C7"/>
    <w:rsid w:val="0093122C"/>
    <w:rsid w:val="00931848"/>
    <w:rsid w:val="00932924"/>
    <w:rsid w:val="00932C9B"/>
    <w:rsid w:val="00933E52"/>
    <w:rsid w:val="00934D11"/>
    <w:rsid w:val="009369EB"/>
    <w:rsid w:val="0094434D"/>
    <w:rsid w:val="00947386"/>
    <w:rsid w:val="009476C7"/>
    <w:rsid w:val="00952BA3"/>
    <w:rsid w:val="00954F18"/>
    <w:rsid w:val="00955AFB"/>
    <w:rsid w:val="00955E27"/>
    <w:rsid w:val="0095768F"/>
    <w:rsid w:val="00960170"/>
    <w:rsid w:val="00970E84"/>
    <w:rsid w:val="0098005F"/>
    <w:rsid w:val="00980BC8"/>
    <w:rsid w:val="009826F4"/>
    <w:rsid w:val="009861D5"/>
    <w:rsid w:val="009864D0"/>
    <w:rsid w:val="00991190"/>
    <w:rsid w:val="00991831"/>
    <w:rsid w:val="009937D1"/>
    <w:rsid w:val="00993865"/>
    <w:rsid w:val="00997510"/>
    <w:rsid w:val="009A0FAF"/>
    <w:rsid w:val="009A4959"/>
    <w:rsid w:val="009A665D"/>
    <w:rsid w:val="009B0097"/>
    <w:rsid w:val="009B0A7C"/>
    <w:rsid w:val="009B3584"/>
    <w:rsid w:val="009B36E5"/>
    <w:rsid w:val="009B605D"/>
    <w:rsid w:val="009C2C6F"/>
    <w:rsid w:val="009C42AC"/>
    <w:rsid w:val="009C45F8"/>
    <w:rsid w:val="009C4BE7"/>
    <w:rsid w:val="009C5801"/>
    <w:rsid w:val="009D142A"/>
    <w:rsid w:val="009D2D10"/>
    <w:rsid w:val="009D4AF1"/>
    <w:rsid w:val="009D5879"/>
    <w:rsid w:val="009D6E8C"/>
    <w:rsid w:val="009E1A32"/>
    <w:rsid w:val="009E76E7"/>
    <w:rsid w:val="009F242F"/>
    <w:rsid w:val="00A00A40"/>
    <w:rsid w:val="00A011DE"/>
    <w:rsid w:val="00A01DF5"/>
    <w:rsid w:val="00A0479C"/>
    <w:rsid w:val="00A06522"/>
    <w:rsid w:val="00A14E1E"/>
    <w:rsid w:val="00A17EE8"/>
    <w:rsid w:val="00A20893"/>
    <w:rsid w:val="00A247EC"/>
    <w:rsid w:val="00A32282"/>
    <w:rsid w:val="00A32464"/>
    <w:rsid w:val="00A36041"/>
    <w:rsid w:val="00A374B4"/>
    <w:rsid w:val="00A4463A"/>
    <w:rsid w:val="00A4715C"/>
    <w:rsid w:val="00A47409"/>
    <w:rsid w:val="00A5018C"/>
    <w:rsid w:val="00A529A1"/>
    <w:rsid w:val="00A52C3E"/>
    <w:rsid w:val="00A54B8D"/>
    <w:rsid w:val="00A576DD"/>
    <w:rsid w:val="00A62D68"/>
    <w:rsid w:val="00A643A4"/>
    <w:rsid w:val="00A64987"/>
    <w:rsid w:val="00A64B08"/>
    <w:rsid w:val="00A67D5E"/>
    <w:rsid w:val="00A71CAA"/>
    <w:rsid w:val="00A7313C"/>
    <w:rsid w:val="00A73284"/>
    <w:rsid w:val="00A77513"/>
    <w:rsid w:val="00A77841"/>
    <w:rsid w:val="00A77FB5"/>
    <w:rsid w:val="00A8170C"/>
    <w:rsid w:val="00A82600"/>
    <w:rsid w:val="00A8496E"/>
    <w:rsid w:val="00A91D93"/>
    <w:rsid w:val="00A92F5F"/>
    <w:rsid w:val="00A94F4A"/>
    <w:rsid w:val="00A95B60"/>
    <w:rsid w:val="00AA0F15"/>
    <w:rsid w:val="00AA29E9"/>
    <w:rsid w:val="00AA6154"/>
    <w:rsid w:val="00AA65A3"/>
    <w:rsid w:val="00AA69ED"/>
    <w:rsid w:val="00AA6E0C"/>
    <w:rsid w:val="00AA77D7"/>
    <w:rsid w:val="00AB001E"/>
    <w:rsid w:val="00AB0F5C"/>
    <w:rsid w:val="00AB7912"/>
    <w:rsid w:val="00AC322D"/>
    <w:rsid w:val="00AC5CFB"/>
    <w:rsid w:val="00AC6021"/>
    <w:rsid w:val="00AC6F4A"/>
    <w:rsid w:val="00AC7613"/>
    <w:rsid w:val="00AC7A60"/>
    <w:rsid w:val="00AD0604"/>
    <w:rsid w:val="00AD1928"/>
    <w:rsid w:val="00AD43AD"/>
    <w:rsid w:val="00AE0256"/>
    <w:rsid w:val="00AE0A9B"/>
    <w:rsid w:val="00AE50D3"/>
    <w:rsid w:val="00AE5DD8"/>
    <w:rsid w:val="00AF2EC7"/>
    <w:rsid w:val="00AF4C8E"/>
    <w:rsid w:val="00AF5623"/>
    <w:rsid w:val="00AF63C0"/>
    <w:rsid w:val="00B03FFC"/>
    <w:rsid w:val="00B07244"/>
    <w:rsid w:val="00B1242F"/>
    <w:rsid w:val="00B14391"/>
    <w:rsid w:val="00B16E2D"/>
    <w:rsid w:val="00B22FEB"/>
    <w:rsid w:val="00B25AB1"/>
    <w:rsid w:val="00B25DC9"/>
    <w:rsid w:val="00B30C7E"/>
    <w:rsid w:val="00B3366E"/>
    <w:rsid w:val="00B34726"/>
    <w:rsid w:val="00B37661"/>
    <w:rsid w:val="00B3792F"/>
    <w:rsid w:val="00B425C0"/>
    <w:rsid w:val="00B44CA9"/>
    <w:rsid w:val="00B46E89"/>
    <w:rsid w:val="00B474CF"/>
    <w:rsid w:val="00B51368"/>
    <w:rsid w:val="00B513AC"/>
    <w:rsid w:val="00B54319"/>
    <w:rsid w:val="00B5481D"/>
    <w:rsid w:val="00B54DF8"/>
    <w:rsid w:val="00B55560"/>
    <w:rsid w:val="00B60F98"/>
    <w:rsid w:val="00B6181B"/>
    <w:rsid w:val="00B625A4"/>
    <w:rsid w:val="00B73964"/>
    <w:rsid w:val="00B77919"/>
    <w:rsid w:val="00B846E5"/>
    <w:rsid w:val="00B86417"/>
    <w:rsid w:val="00B86B38"/>
    <w:rsid w:val="00B86B7B"/>
    <w:rsid w:val="00B93D15"/>
    <w:rsid w:val="00B94575"/>
    <w:rsid w:val="00B9495C"/>
    <w:rsid w:val="00BA23A6"/>
    <w:rsid w:val="00BA3B34"/>
    <w:rsid w:val="00BB78A8"/>
    <w:rsid w:val="00BC22FF"/>
    <w:rsid w:val="00BC3395"/>
    <w:rsid w:val="00BC4C61"/>
    <w:rsid w:val="00BC5FFC"/>
    <w:rsid w:val="00BD0F9B"/>
    <w:rsid w:val="00BD20F7"/>
    <w:rsid w:val="00BD5AD8"/>
    <w:rsid w:val="00BE1525"/>
    <w:rsid w:val="00BE22C8"/>
    <w:rsid w:val="00BE331E"/>
    <w:rsid w:val="00BF0C72"/>
    <w:rsid w:val="00BF3E19"/>
    <w:rsid w:val="00BF44A1"/>
    <w:rsid w:val="00BF6EF3"/>
    <w:rsid w:val="00C0063A"/>
    <w:rsid w:val="00C02A38"/>
    <w:rsid w:val="00C0552D"/>
    <w:rsid w:val="00C0720B"/>
    <w:rsid w:val="00C123CA"/>
    <w:rsid w:val="00C12429"/>
    <w:rsid w:val="00C14317"/>
    <w:rsid w:val="00C21D32"/>
    <w:rsid w:val="00C22F00"/>
    <w:rsid w:val="00C22F8A"/>
    <w:rsid w:val="00C30B8E"/>
    <w:rsid w:val="00C32029"/>
    <w:rsid w:val="00C33750"/>
    <w:rsid w:val="00C34373"/>
    <w:rsid w:val="00C360C1"/>
    <w:rsid w:val="00C366BA"/>
    <w:rsid w:val="00C4112F"/>
    <w:rsid w:val="00C4378E"/>
    <w:rsid w:val="00C45149"/>
    <w:rsid w:val="00C458E6"/>
    <w:rsid w:val="00C46E74"/>
    <w:rsid w:val="00C528EF"/>
    <w:rsid w:val="00C55999"/>
    <w:rsid w:val="00C5621D"/>
    <w:rsid w:val="00C5760E"/>
    <w:rsid w:val="00C600B4"/>
    <w:rsid w:val="00C61F5D"/>
    <w:rsid w:val="00C64883"/>
    <w:rsid w:val="00C66BC7"/>
    <w:rsid w:val="00C66BE4"/>
    <w:rsid w:val="00C72A44"/>
    <w:rsid w:val="00C73B0D"/>
    <w:rsid w:val="00C74CF5"/>
    <w:rsid w:val="00C80365"/>
    <w:rsid w:val="00C80C41"/>
    <w:rsid w:val="00C8675B"/>
    <w:rsid w:val="00C908C7"/>
    <w:rsid w:val="00C9785E"/>
    <w:rsid w:val="00C97D95"/>
    <w:rsid w:val="00C97FD2"/>
    <w:rsid w:val="00CA0344"/>
    <w:rsid w:val="00CA5CEF"/>
    <w:rsid w:val="00CC128E"/>
    <w:rsid w:val="00CC1641"/>
    <w:rsid w:val="00CC216B"/>
    <w:rsid w:val="00CC30CE"/>
    <w:rsid w:val="00CC7180"/>
    <w:rsid w:val="00CD1DF8"/>
    <w:rsid w:val="00CD3C8D"/>
    <w:rsid w:val="00CD6F84"/>
    <w:rsid w:val="00CE0450"/>
    <w:rsid w:val="00CE11A3"/>
    <w:rsid w:val="00CE1D22"/>
    <w:rsid w:val="00CE3465"/>
    <w:rsid w:val="00CF148C"/>
    <w:rsid w:val="00CF7B18"/>
    <w:rsid w:val="00D00708"/>
    <w:rsid w:val="00D01F26"/>
    <w:rsid w:val="00D039B9"/>
    <w:rsid w:val="00D0716C"/>
    <w:rsid w:val="00D07718"/>
    <w:rsid w:val="00D10D81"/>
    <w:rsid w:val="00D11180"/>
    <w:rsid w:val="00D12DE1"/>
    <w:rsid w:val="00D12E18"/>
    <w:rsid w:val="00D1314D"/>
    <w:rsid w:val="00D173B7"/>
    <w:rsid w:val="00D20CA1"/>
    <w:rsid w:val="00D22080"/>
    <w:rsid w:val="00D257C9"/>
    <w:rsid w:val="00D304BB"/>
    <w:rsid w:val="00D335A3"/>
    <w:rsid w:val="00D33CC1"/>
    <w:rsid w:val="00D40CA4"/>
    <w:rsid w:val="00D444E8"/>
    <w:rsid w:val="00D51171"/>
    <w:rsid w:val="00D51B5B"/>
    <w:rsid w:val="00D531BF"/>
    <w:rsid w:val="00D55E4C"/>
    <w:rsid w:val="00D62BE8"/>
    <w:rsid w:val="00D62BEF"/>
    <w:rsid w:val="00D65931"/>
    <w:rsid w:val="00D70985"/>
    <w:rsid w:val="00D7218A"/>
    <w:rsid w:val="00D73E60"/>
    <w:rsid w:val="00D821F4"/>
    <w:rsid w:val="00D85A0E"/>
    <w:rsid w:val="00D863BA"/>
    <w:rsid w:val="00D93ACE"/>
    <w:rsid w:val="00DA47EE"/>
    <w:rsid w:val="00DA622C"/>
    <w:rsid w:val="00DA6294"/>
    <w:rsid w:val="00DB1D6A"/>
    <w:rsid w:val="00DB3194"/>
    <w:rsid w:val="00DB5B09"/>
    <w:rsid w:val="00DB6255"/>
    <w:rsid w:val="00DC27FD"/>
    <w:rsid w:val="00DC4E23"/>
    <w:rsid w:val="00DC6093"/>
    <w:rsid w:val="00DD27A6"/>
    <w:rsid w:val="00DD2FE8"/>
    <w:rsid w:val="00DD56B7"/>
    <w:rsid w:val="00DD61BF"/>
    <w:rsid w:val="00DD7D2D"/>
    <w:rsid w:val="00DD7FE6"/>
    <w:rsid w:val="00DE4D34"/>
    <w:rsid w:val="00DE51F3"/>
    <w:rsid w:val="00DF0EBA"/>
    <w:rsid w:val="00DF6853"/>
    <w:rsid w:val="00E02481"/>
    <w:rsid w:val="00E02A5A"/>
    <w:rsid w:val="00E068E4"/>
    <w:rsid w:val="00E16550"/>
    <w:rsid w:val="00E2410E"/>
    <w:rsid w:val="00E30B69"/>
    <w:rsid w:val="00E327D8"/>
    <w:rsid w:val="00E333DA"/>
    <w:rsid w:val="00E352C6"/>
    <w:rsid w:val="00E409B5"/>
    <w:rsid w:val="00E40DC0"/>
    <w:rsid w:val="00E607F3"/>
    <w:rsid w:val="00E629F5"/>
    <w:rsid w:val="00E64D94"/>
    <w:rsid w:val="00E7366B"/>
    <w:rsid w:val="00E75C3D"/>
    <w:rsid w:val="00E77E5A"/>
    <w:rsid w:val="00E8031E"/>
    <w:rsid w:val="00E80D35"/>
    <w:rsid w:val="00E8149E"/>
    <w:rsid w:val="00E81EF0"/>
    <w:rsid w:val="00E83FB1"/>
    <w:rsid w:val="00E9442B"/>
    <w:rsid w:val="00E9444A"/>
    <w:rsid w:val="00E950D4"/>
    <w:rsid w:val="00E97397"/>
    <w:rsid w:val="00EA3F7C"/>
    <w:rsid w:val="00EA4D26"/>
    <w:rsid w:val="00EA6187"/>
    <w:rsid w:val="00EA71F6"/>
    <w:rsid w:val="00EB340A"/>
    <w:rsid w:val="00EB70E0"/>
    <w:rsid w:val="00EC1CA7"/>
    <w:rsid w:val="00EC4C0B"/>
    <w:rsid w:val="00EC531D"/>
    <w:rsid w:val="00EC7024"/>
    <w:rsid w:val="00EC71EC"/>
    <w:rsid w:val="00EC73F5"/>
    <w:rsid w:val="00EC7C97"/>
    <w:rsid w:val="00ED0172"/>
    <w:rsid w:val="00ED0A06"/>
    <w:rsid w:val="00ED2DB6"/>
    <w:rsid w:val="00ED349C"/>
    <w:rsid w:val="00ED5C07"/>
    <w:rsid w:val="00ED73C8"/>
    <w:rsid w:val="00ED7B09"/>
    <w:rsid w:val="00EE16D4"/>
    <w:rsid w:val="00EF41A2"/>
    <w:rsid w:val="00EF63C2"/>
    <w:rsid w:val="00EF76F1"/>
    <w:rsid w:val="00F00B9F"/>
    <w:rsid w:val="00F03D21"/>
    <w:rsid w:val="00F058D3"/>
    <w:rsid w:val="00F058FE"/>
    <w:rsid w:val="00F063B3"/>
    <w:rsid w:val="00F07E1B"/>
    <w:rsid w:val="00F16A93"/>
    <w:rsid w:val="00F17905"/>
    <w:rsid w:val="00F215D0"/>
    <w:rsid w:val="00F276FC"/>
    <w:rsid w:val="00F30362"/>
    <w:rsid w:val="00F338CD"/>
    <w:rsid w:val="00F34068"/>
    <w:rsid w:val="00F34D2F"/>
    <w:rsid w:val="00F35886"/>
    <w:rsid w:val="00F3708C"/>
    <w:rsid w:val="00F4074C"/>
    <w:rsid w:val="00F42C8D"/>
    <w:rsid w:val="00F44EDD"/>
    <w:rsid w:val="00F51B23"/>
    <w:rsid w:val="00F56D54"/>
    <w:rsid w:val="00F57009"/>
    <w:rsid w:val="00F6233A"/>
    <w:rsid w:val="00F6306B"/>
    <w:rsid w:val="00F7029F"/>
    <w:rsid w:val="00F73E3B"/>
    <w:rsid w:val="00F74CD5"/>
    <w:rsid w:val="00F80AB1"/>
    <w:rsid w:val="00F832BF"/>
    <w:rsid w:val="00F84F0C"/>
    <w:rsid w:val="00F9333D"/>
    <w:rsid w:val="00F9413D"/>
    <w:rsid w:val="00F9570E"/>
    <w:rsid w:val="00FB0797"/>
    <w:rsid w:val="00FB11F1"/>
    <w:rsid w:val="00FB1711"/>
    <w:rsid w:val="00FB4C13"/>
    <w:rsid w:val="00FC6694"/>
    <w:rsid w:val="00FC68C2"/>
    <w:rsid w:val="00FC6966"/>
    <w:rsid w:val="00FD44A8"/>
    <w:rsid w:val="00FD65A3"/>
    <w:rsid w:val="00FD6B91"/>
    <w:rsid w:val="00FE0A58"/>
    <w:rsid w:val="00FF1D18"/>
    <w:rsid w:val="00FF44B3"/>
    <w:rsid w:val="00FF634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AFE3D"/>
  <w15:chartTrackingRefBased/>
  <w15:docId w15:val="{E66F3E4F-889C-4204-A128-0051D56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3B257E"/>
    <w:rPr>
      <w:sz w:val="16"/>
      <w:szCs w:val="16"/>
    </w:rPr>
  </w:style>
  <w:style w:type="character" w:styleId="Hyperlink">
    <w:name w:val="Hyperlink"/>
    <w:uiPriority w:val="99"/>
    <w:unhideWhenUsed/>
    <w:rsid w:val="00F2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etings.wcpfc.int/node/245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SharedWithUsers xmlns="ab524be2-11ec-4646-9bc1-bdb2f840ef54">
      <UserInfo>
        <DisplayName/>
        <AccountId xsi:nil="true"/>
        <AccountType/>
      </UserInfo>
    </SharedWithUsers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FB150A-F846-4663-9A3A-B6FBAB2C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358B5-1C15-455A-8E75-214E2BEB7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31BA2-EB90-4A94-BE74-069CAAB943EE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ab524be2-11ec-4646-9bc1-bdb2f840ef54"/>
    <ds:schemaRef ds:uri="f4388ae2-fa17-4b45-8b46-0de53e501a76"/>
  </ds:schemaRefs>
</ds:datastoreItem>
</file>

<file path=customXml/itemProps4.xml><?xml version="1.0" encoding="utf-8"?>
<ds:datastoreItem xmlns:ds="http://schemas.openxmlformats.org/officeDocument/2006/customXml" ds:itemID="{BF605883-BFD7-49B6-B214-B1EB5BE67D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4C5445-6CF4-4A07-A2F2-E3E1CE4625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1845</Characters>
  <Application>Microsoft Office Word</Application>
  <DocSecurity>0</DocSecurity>
  <Lines>47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9</cp:revision>
  <cp:lastPrinted>2024-04-30T12:19:00Z</cp:lastPrinted>
  <dcterms:created xsi:type="dcterms:W3CDTF">2025-03-25T05:57:00Z</dcterms:created>
  <dcterms:modified xsi:type="dcterms:W3CDTF">2025-04-06T21:41:00Z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ContentTypeId">
    <vt:lpwstr>0x010100052779EFCE00A24AAB0466BB70BA80B1</vt:lpwstr>
  </property>
  <property fmtid="{D5CDD505-2E9C-101B-9397-08002B2CF9AE}" pid="11" name="GrammarlyDocumentId">
    <vt:lpwstr>881d63c71c5e15632bc5c9551e03fc4c7aed65a11033c69613c34d430227cc61</vt:lpwstr>
  </property>
  <property fmtid="{D5CDD505-2E9C-101B-9397-08002B2CF9AE}" pid="12" name="MediaServiceImageTags">
    <vt:lpwstr/>
  </property>
  <property fmtid="{D5CDD505-2E9C-101B-9397-08002B2CF9AE}" pid="13" name="Document_x0020_Type">
    <vt:lpwstr>9;#Meeting Document|08505aa1-998d-4280-b8bd-9193e350f508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